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199" w:rsidRDefault="00240199" w:rsidP="00240199">
      <w:pPr>
        <w:tabs>
          <w:tab w:val="left" w:pos="13138"/>
        </w:tabs>
        <w:jc w:val="center"/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планирование учебного материала на 6- 11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240199" w:rsidTr="004834D1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 класс (родной язык татарский)</w:t>
            </w:r>
          </w:p>
          <w:p w:rsidR="00240199" w:rsidRPr="005E696E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lang w:val="en-US"/>
              </w:rPr>
              <w:t>ruzalia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hadiullina</w:t>
            </w:r>
            <w:proofErr w:type="spellEnd"/>
            <w:r w:rsidRPr="005E696E">
              <w:t>@</w:t>
            </w:r>
            <w:proofErr w:type="spellStart"/>
            <w:r>
              <w:rPr>
                <w:lang w:val="en-US"/>
              </w:rPr>
              <w:t>yandex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240199" w:rsidRPr="006A5DEE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240199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240199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199" w:rsidRPr="005E696E" w:rsidRDefault="007E74D8" w:rsidP="004834D1"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240199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21F" w:rsidRPr="007E74D8" w:rsidRDefault="00BA121F" w:rsidP="007E7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74D8">
              <w:rPr>
                <w:rFonts w:ascii="Times New Roman" w:hAnsi="Times New Roman"/>
                <w:sz w:val="24"/>
                <w:szCs w:val="24"/>
              </w:rPr>
              <w:t>Однородные члены. Предложения с составными глагольными сказуемыми.</w:t>
            </w:r>
          </w:p>
          <w:p w:rsidR="00240199" w:rsidRPr="007470F8" w:rsidRDefault="00240199" w:rsidP="00BA121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199" w:rsidRPr="00EF6769" w:rsidRDefault="00240199" w:rsidP="004834D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AA2BF3"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>учить заданный словарный материал</w:t>
            </w:r>
            <w:r w:rsidRPr="00AA2BF3">
              <w:rPr>
                <w:rFonts w:ascii="Times New Roman" w:hAnsi="Times New Roman"/>
                <w:sz w:val="24"/>
                <w:szCs w:val="24"/>
              </w:rPr>
              <w:t>;</w:t>
            </w:r>
            <w:r w:rsidR="007E74D8">
              <w:rPr>
                <w:rFonts w:ascii="Times New Roman" w:hAnsi="Times New Roman"/>
                <w:sz w:val="24"/>
                <w:szCs w:val="24"/>
              </w:rPr>
              <w:t xml:space="preserve"> составить предложения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="007E74D8">
              <w:rPr>
                <w:rFonts w:ascii="Times New Roman" w:hAnsi="Times New Roman"/>
                <w:sz w:val="24"/>
                <w:szCs w:val="24"/>
              </w:rPr>
              <w:t xml:space="preserve">перевести глагольные формы,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выполнить ситуативные упражнения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.. </w:t>
            </w:r>
            <w:proofErr w:type="gramEnd"/>
          </w:p>
          <w:p w:rsidR="00240199" w:rsidRPr="00EF6769" w:rsidRDefault="00240199" w:rsidP="004834D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199" w:rsidRPr="00ED341C" w:rsidRDefault="007E74D8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240199" w:rsidRPr="00ED341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199" w:rsidRPr="00ED341C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  <w:tr w:rsidR="00240199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199" w:rsidRDefault="007E74D8" w:rsidP="004834D1"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240199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21F" w:rsidRPr="007E74D8" w:rsidRDefault="007E74D8" w:rsidP="007E74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74D8">
              <w:rPr>
                <w:rFonts w:ascii="Times New Roman" w:hAnsi="Times New Roman"/>
                <w:sz w:val="24"/>
                <w:szCs w:val="24"/>
              </w:rPr>
              <w:t>Работа над темой</w:t>
            </w:r>
            <w:r w:rsidR="00BA121F" w:rsidRPr="007E74D8">
              <w:rPr>
                <w:rFonts w:ascii="Times New Roman" w:hAnsi="Times New Roman"/>
                <w:sz w:val="24"/>
                <w:szCs w:val="24"/>
              </w:rPr>
              <w:t xml:space="preserve"> “Природа и мы”. Закрепление форм глаголов желательного и </w:t>
            </w:r>
            <w:proofErr w:type="spellStart"/>
            <w:r w:rsidR="00BA121F" w:rsidRPr="007E74D8">
              <w:rPr>
                <w:rFonts w:ascii="Times New Roman" w:hAnsi="Times New Roman"/>
                <w:sz w:val="24"/>
                <w:szCs w:val="24"/>
              </w:rPr>
              <w:t>изъявитльного</w:t>
            </w:r>
            <w:proofErr w:type="spellEnd"/>
            <w:r w:rsidR="00BA121F" w:rsidRPr="007E74D8">
              <w:rPr>
                <w:rFonts w:ascii="Times New Roman" w:hAnsi="Times New Roman"/>
                <w:sz w:val="24"/>
                <w:szCs w:val="24"/>
              </w:rPr>
              <w:t xml:space="preserve"> наклонения </w:t>
            </w:r>
          </w:p>
          <w:p w:rsidR="00240199" w:rsidRPr="007470F8" w:rsidRDefault="00240199" w:rsidP="007E74D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199" w:rsidRPr="005E696E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96E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199" w:rsidRPr="00EF6769" w:rsidRDefault="00240199" w:rsidP="007E74D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6254">
              <w:rPr>
                <w:rFonts w:ascii="Times New Roman" w:hAnsi="Times New Roman"/>
                <w:sz w:val="24"/>
                <w:szCs w:val="24"/>
              </w:rPr>
              <w:t xml:space="preserve">Изучить </w:t>
            </w:r>
            <w:r w:rsidR="007E74D8">
              <w:rPr>
                <w:rFonts w:ascii="Times New Roman" w:hAnsi="Times New Roman"/>
                <w:sz w:val="24"/>
                <w:szCs w:val="24"/>
              </w:rPr>
              <w:t>перевод заданных слов; составить предложения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 используя заданный словарь выполнить </w:t>
            </w:r>
            <w:r w:rsidR="007E74D8">
              <w:rPr>
                <w:rFonts w:ascii="Times New Roman" w:hAnsi="Times New Roman"/>
                <w:sz w:val="24"/>
                <w:szCs w:val="24"/>
              </w:rPr>
              <w:t>ситуативные предложения.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199" w:rsidRPr="00ED341C" w:rsidRDefault="007E74D8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240199" w:rsidRPr="00ED341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199" w:rsidRPr="00ED341C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</w:tbl>
    <w:p w:rsidR="00240199" w:rsidRDefault="00240199" w:rsidP="00240199"/>
    <w:p w:rsidR="00240199" w:rsidRDefault="00240199" w:rsidP="00240199">
      <w:pPr>
        <w:tabs>
          <w:tab w:val="left" w:pos="13138"/>
        </w:tabs>
        <w:jc w:val="center"/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планирование учебного материала на 6- 11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240199" w:rsidTr="004834D1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 класс (родная литература татарская)</w:t>
            </w:r>
          </w:p>
          <w:p w:rsidR="00240199" w:rsidRPr="005E696E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lang w:val="en-US"/>
              </w:rPr>
              <w:t>ruzalia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hadiullina</w:t>
            </w:r>
            <w:proofErr w:type="spellEnd"/>
            <w:r w:rsidRPr="005E696E">
              <w:t>@</w:t>
            </w:r>
            <w:proofErr w:type="spellStart"/>
            <w:r>
              <w:rPr>
                <w:lang w:val="en-US"/>
              </w:rPr>
              <w:t>yandex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240199" w:rsidRPr="006A5DEE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240199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240199" w:rsidTr="004834D1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199" w:rsidRPr="005E696E" w:rsidRDefault="007E74D8" w:rsidP="004834D1"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240199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21F" w:rsidRPr="00BA121F" w:rsidRDefault="00BA121F" w:rsidP="00BA12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A121F">
              <w:rPr>
                <w:rFonts w:ascii="Times New Roman" w:hAnsi="Times New Roman"/>
                <w:sz w:val="24"/>
                <w:szCs w:val="24"/>
                <w:lang w:val="tt-RU"/>
              </w:rPr>
              <w:t>Зульфат. Стихотворение “Такое состояние моей души”,  «Стихотворение открыто». Творчество Галии Кайбицкой.</w:t>
            </w:r>
          </w:p>
          <w:p w:rsidR="00240199" w:rsidRPr="00CE270F" w:rsidRDefault="00BA121F" w:rsidP="00BA12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A121F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Галия Кайбицкая иҗаты.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199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199" w:rsidRPr="00EF6769" w:rsidRDefault="007E74D8" w:rsidP="007E74D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240199">
              <w:rPr>
                <w:rFonts w:ascii="Times New Roman" w:hAnsi="Times New Roman"/>
                <w:sz w:val="24"/>
                <w:szCs w:val="24"/>
              </w:rPr>
              <w:t xml:space="preserve">рочитать материал на стр.92-95.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199" w:rsidRPr="00ED341C" w:rsidRDefault="007E74D8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240199" w:rsidRPr="00ED341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199" w:rsidRPr="00ED341C" w:rsidRDefault="00240199" w:rsidP="004834D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="007E74D8">
              <w:rPr>
                <w:rFonts w:ascii="Times New Roman" w:hAnsi="Times New Roman"/>
                <w:sz w:val="24"/>
                <w:szCs w:val="24"/>
              </w:rPr>
              <w:t xml:space="preserve"> выполненный</w:t>
            </w:r>
            <w:bookmarkStart w:id="0" w:name="_GoBack"/>
            <w:bookmarkEnd w:id="0"/>
            <w:r w:rsidR="00974CF8">
              <w:rPr>
                <w:rFonts w:ascii="Times New Roman" w:hAnsi="Times New Roman"/>
                <w:sz w:val="24"/>
                <w:szCs w:val="24"/>
              </w:rPr>
              <w:t xml:space="preserve"> аудиоматериал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240199" w:rsidRDefault="00240199" w:rsidP="00240199"/>
    <w:p w:rsidR="00240199" w:rsidRDefault="00240199" w:rsidP="00240199"/>
    <w:p w:rsidR="006405C1" w:rsidRDefault="006405C1"/>
    <w:sectPr w:rsidR="006405C1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B10"/>
    <w:rsid w:val="000D4552"/>
    <w:rsid w:val="00240199"/>
    <w:rsid w:val="006405C1"/>
    <w:rsid w:val="00747B10"/>
    <w:rsid w:val="007E74D8"/>
    <w:rsid w:val="00974CF8"/>
    <w:rsid w:val="00BA1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19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401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19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401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2020-04-06T17:08:00Z</dcterms:created>
  <dcterms:modified xsi:type="dcterms:W3CDTF">2020-04-11T07:03:00Z</dcterms:modified>
</cp:coreProperties>
</file>